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68A" w:rsidRPr="00FE5E4D" w:rsidRDefault="00D8568A" w:rsidP="00D8568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0" w:name="_GoBack"/>
      <w:r w:rsidRPr="00FE5E4D">
        <w:rPr>
          <w:rFonts w:ascii="Times New Roman" w:eastAsiaTheme="minorEastAsia" w:hAnsi="Times New Roman" w:cs="Times New Roman"/>
          <w:b/>
          <w:sz w:val="24"/>
          <w:szCs w:val="24"/>
        </w:rPr>
        <w:t>DEGs showing top 100 up-regulated and down-regulated genes with log2FoldChange cut-off value of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"/>
        <w:gridCol w:w="1350"/>
        <w:gridCol w:w="1363"/>
        <w:gridCol w:w="977"/>
        <w:gridCol w:w="825"/>
        <w:gridCol w:w="1170"/>
        <w:gridCol w:w="1157"/>
        <w:gridCol w:w="1537"/>
      </w:tblGrid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bookmarkEnd w:id="0"/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Id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Basemean_Sample_Ck1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Basemean_Sample_MJ1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Log2foldchange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Pval</w:t>
            </w:r>
            <w:proofErr w:type="spellEnd"/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Fpkm_Sample_CK1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Fpkm_Sample_MJ1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Description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LOC110094832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878.4292559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71.65061908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14.0134559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0.001388348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12.9339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0.972624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probably inactive leucine-rich repeat receptor-like protein kinase At5g06940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LOC110094843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39.35765017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13.58181873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0.025736824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0.827895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myb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family transcription factor EFM-like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LOC110094880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251.9713438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13.20181297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9.05E-06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19.6976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dirigent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protein 21-like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LOC110094938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56.94298322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360.6414494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13.08295634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0.033155544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1.43713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7.93084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NAC domain-containing protein 100-like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LOC110094941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74.52831628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1.194176985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12.70329823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0.012702593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3.04277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0.048205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E3 ubiquitin-protein ligase RNF128-like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LOC110094945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596.2265302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47.76707939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12.48591004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0.002522359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41.9653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2.75238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partial=true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LOC110094981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47.73161829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12.15833488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0.016200172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0.654404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putative receptor protein kinase ZmPK1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LOC110094984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351.7066611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52.54378732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11.96530397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0.030514939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8.36088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1.1106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tyrosine--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tRNA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ligase,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/mitochondrial-like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LOC110095010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208.5118062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5.970884923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11.63421424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0.002293442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3.22219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0.103941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MLO-like protein 9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LOC110095037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12.56095218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13178.9372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11.5468323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7.95E-10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1.06718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986.665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mannose-specific lectin-like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LOC110095040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19.26012668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1836.644202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11.52438927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5.61E-08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2.81001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168.289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zinc finger protein ZAT11-like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LOC110095075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397.7634857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2191.314767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11.00988518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0.012300911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5.63073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28.8994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anthranilate synthase alpha subunit 1,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LOC110095113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98.81282383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1280.157728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10.86407676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0.000620641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1.91725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22.3503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probable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polygalacturon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LOC110095119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713.4620839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108.6701056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10.82232152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0.0145669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13.8203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1.87736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aluminum-activated malate transporter 10-like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LOC110095159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1166.493759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7771.703816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10.68321014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0.012616454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7.74831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46.3646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ABC transporter G family member 39-like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LOC110095190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39.35765017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605.4477312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10.5021373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0.001207026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0.895997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12.0662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3-ketoacyl-CoA synthase 11-like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LOC110095212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142.3574581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9.553415877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10.21131659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0.021701554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4.72884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0.148441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LOC110095212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LOC110095223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2539.824531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609.0302622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10.03507248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0.033538618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135.191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27.8849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chlorophyll a-b binding protein CP29.1,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LOC110095230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325.7473599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10875.3698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9.991813602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6.48E-05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4.49124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135.278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potassium transporter 5-like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LOC110095243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890.9902081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201.8159104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9.80737181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0.040236677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19.8674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4.05435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magnesium transporter MRS2-3-like,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LOC110095244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27.46607065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9.728779196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0.036871477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2.8286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LOC110095244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LOC110095252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81.22749077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1763.799406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9.472298608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4.51E-05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14.0408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266.244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phytosulfokines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LOC110095253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262.1052022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2428.955987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9.377907175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0.001504895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39.7167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294.582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phytosulfokines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LOC110095267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5749.566512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250.7771668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9.26692084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5.19E-05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89.3685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3.8635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beta-glucosidase 18-like,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LOC110095305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614.6492601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10790.58323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9.199341721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0.000703608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28.5371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447.328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early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nodulin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 protein 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LOC110095306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232.864512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9.195027922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1.49E-05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2.81768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dynamin-related protein 5A,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LOC110095312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15.91053943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812.0403496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9.018836776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9.07E-06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1.99785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84.448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LOC110095312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LOC110095318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699.2263381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3188.452549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8.908638119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0.025437657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7.49127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30.445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LOC110095318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LOC110095327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54.93214129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8.790482796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0.00669564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4.52991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LOC110095327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LOC110095346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4.18698406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757.1082083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8.781372569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2.13E-07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0.172643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39.2934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sulfate transporter 3.5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LOC110095364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122.2599346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4513.989002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8.727566338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3.76E-06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9.64929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300.686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cucumber peeling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cupredoxin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LOC110095408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169.154156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1682.595371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8.568386717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0.001344268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2.91138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28.536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putative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aminoacrylate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hydrolase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RutD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LOC110095473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4709.519671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917.1279242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8.517657887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0.019832122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235.537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39.4394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LOC110095473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LOC110095495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184.2272987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8.493730341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0.000976554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4.12224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0.0812389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DETOXIFICATION 16-like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LOC110095515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1974.581683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3.582530954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8.391749757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1.13E-10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43.3237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0.0294697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lysosomal Pro-X carboxypeptidase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LOC110095530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58.61777685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920.7104552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8.388550285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0.000503592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3.28879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44.6369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zinc finger protein ZAT10-like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LOC110095551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13.39834899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1130.885604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8.363032733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4.37E-07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0.145628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17.9291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carbonyl reductase [NADPH] 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LOC110095582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217.7231711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2351.334483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8.280217663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0.000787612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14.6641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135.409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LOC110095582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LOC110095620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1307.176424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316.4569009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8.264692739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0.039930578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59.0189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12.3782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tetrapyrrole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-binding protein,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LOC110095669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2637.799958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249.5829898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8.233132527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0.000849702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83.8046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6.76814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cationic amino acid transporter 6,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LOC110095670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221.0727584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2452.839526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8.186458812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0.000693284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5.66315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55.7444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B3 domain-containing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protein At2g36080-like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LOC110095676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1277.030138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7251.042651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8.003886434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0.020198185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19.4534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103.184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vacuolar amino acid transporter 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LOC110095697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39.35765017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7.856329246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0.025736824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2.1277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BAG family molecular chaperone regulator 1-like,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LOC110095790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1632.923784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251.9713438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7.854644481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0.007424293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57.4689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7.76515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NAC transcription factor ONAC010-like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LOC110095797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247.8694564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2861.248055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7.842950216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0.000578262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6.80454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67.6262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ELMO domain-containing protein A-like,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LOC110095824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1145.558839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5283.03898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7.811241356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0.031228475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14.094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58.0795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copper-transporting ATPase PAA2,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LOC110095854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31.0486016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7.775067744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0.02832216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1.38347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P21-like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LOC110095909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324.9099631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20.30100874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7.630746281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0.004144461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5.2303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0.311405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abscisic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acid 8'-hydroxylase 4,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LOC110095950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8.373968121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237.6412199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7.528747212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0.002092079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0.157863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4.76404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S-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adenosylmethionine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synthase 5-like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LOC110095975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50.24380873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446.6221923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7.498444273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0.010509358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2.57575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17.2727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WRKY transcription factor 43,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LOC110095984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90.43885571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7.489313262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0.013372222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1.21484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0.0321393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nuclear poly(A) polymerase 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LOC110095989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10959.84948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1929.790007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7.460744109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0.032787096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249.363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38.9502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scopoletin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glucosyltransferase-like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LOC110095994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3402.343248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611.4186161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7.442770676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0.012445272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79.1213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12.5924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scopoletin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glucosyltransferase-like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LOC110096037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271.3165671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4.776707939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7.415915184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0.000421523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10.0985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stellacyanin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LOC110096049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5.861777685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111.0584596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7.394676387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0.019579317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0.0477107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2.51097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partial=true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LOC110096056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1.674793624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62.0972032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7.382049033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0.02125023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0.0427206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1.31945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LOC110096056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LOC110096060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893.5023985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7715.577498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7.366351739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0.004912295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26.3786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201.462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membrane protein At4g09580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LOC110096100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138.170474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776.21504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7.352206028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0.021407911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2.7954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16.5772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phytosulfokine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receptor 1-like,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LOC110096116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95.46323658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7.3322123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0.011387876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1.67297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leucine-rich repeat receptor-like serine/threonine-protein kinase BAM2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LOC110096119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806.41313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5096.74737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7.26692084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0.009804365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13.0172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72.1116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phospholipid:diacylglycerol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acyltransferase 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LOC110096141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19.26012668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242.4179279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7.265829955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0.011751406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0.811247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9.0395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peroxidase 51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LOC110096143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281.3653289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31.0486016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7.252274064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0.020217619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11.5703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1.08691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scarecrow-like protein 23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LOC110096183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67.82914178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451.3989002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7.223789512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0.022719409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9.87085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54.994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LOC110096183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LOC110096199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0.837396812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493.1950947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7.196852076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2.82E-07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0.0636013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29.7534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heterodimeric geranylgeranyl pyrophosphate synthase small subunit,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LOC110096240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577.8038003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56.12631828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7.190507725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0.004810433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29.5314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2.50184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ethylene-responsive transcription factor 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LOC110096253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4958.226524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464.534847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7.044713939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0.001162826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61.6946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5.13504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beta-D-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xylosidase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LOC110096258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25.95930117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945.7881718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7.043414799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1.96E-05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0.54893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16.9743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agamous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-like MADS-box protein AGL65,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LOC110096275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98.81282383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3.582530954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6.990711046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0.016254253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1.26918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0.0421548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cellulose synthase A catalytic subunit 7 [UDP-forming]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LOC110096297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2921.677477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224.5052731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6.979561992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0.000340916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171.897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11.7458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LOC110096297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LOC110096326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398.6008826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54.93214129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6.89721181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0.021504891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29.6339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3.64305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LOC110096326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LOC110096335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81.22749077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912.3512163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6.869585343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0.001743734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5.55295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51.0571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ethylene-responsive transcription factor 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LOC110096343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45.21942785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410.7968827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6.860240758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0.011184779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2.43509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19.8995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NDR1/HIN1-like protein 13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LOC110096351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4.18698406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411.9910597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6.858990227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1.89E-05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0.0959878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13.7518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senescence-specific cysteine protease SAG39-like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LOC110096357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33.49587248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402.4376438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6.851883341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0.005433029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2.16666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24.4009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LOC110096357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LOC110096366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11.72355537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279.4374144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6.833961433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0.002061741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0.725808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17.0159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LOC110096366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LOC110096369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16.74793624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698.593536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6.705708937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2.98E-05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0.371265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17.9466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BOI-related E3 ubiquitin-protein ligase 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LOC110096393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24.28450755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195.8450255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6.704751287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0.039927895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0.493194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3.47685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LOC110096393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LOC110096419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58.51467225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6.701857897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0.005594758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2.76547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LOC110096419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LOC110096430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5.861777685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433.4862454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6.701857897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3.04E-05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0.317421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17.8794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LOC110096430,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LOC110096432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740.2587819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3289.957593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6.666462003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0.028124886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18.5233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77.4812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farnesyl diphosphate synthase 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LOC110096435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981.4290638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165.9906009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6.661381978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0.014945205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37.4031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5.83698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sucrose synthase 2-like,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LOC110096454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1344.85928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225.6994501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6.652163737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0.011392025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26.7572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4.19655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LOC110096454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LOC110096456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110.5363792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3.582530954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6.620557795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0.011577686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7.48876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0.216468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ethylene-responsive transcription factor RAP2-11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LOC110096457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228.6093297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2935.287028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6.594400288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0.000361621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5.97847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61.8988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LOC110096457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LOC110096469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30.98368205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237.6412199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6.58528232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0.035022531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0.761221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4.94639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cytochrome P450 71A1-like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LOC110096470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33.43695557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6.578122529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0.023990898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0.367331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terpene synthase 10-like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LOC110096479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23.44711074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1588.25539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6.57531117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3.61E-07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0.33398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20.3495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terpene synthase 10-like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LOC110096483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7.536571309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154.048831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6.56079265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0.010124187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0.105046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2.39536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VAN3-binding protein-like, transcript variant X3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LOC110096484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1581.005181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20.30100874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6.418923934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2.40E-07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49.1491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0.68225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2-oxoglutarate-dependent dioxygenase DAO-like,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LOC110096493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2236.686885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546.933059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6.399253954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0.035858029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76.1096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16.9511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LOC110096493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LOC110096545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82.06488758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5372.602254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6.344923352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3.68E-07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6.39393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361.083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cysteine-rich and transmembrane domain-containing protein A-like,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LOC110096547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166.6419656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8.359238892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6.344923352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0.010201103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6.13463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0.248772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mitogen-activated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protein kinase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LOC110096587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29.30888842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238.8353969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6.34266172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0.030645556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0.979001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6.81003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U-box domain-containing protein 27-like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LOC110096598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2.512190436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77.621504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6.324947785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0.017887825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0.123097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3.31179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transmembrane protein 45A-like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LOC110096606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3285.945091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601.8652003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6.31077513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0.013216851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37.7084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6.68516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potassium transporter 17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LOC110096631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185.0646955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6.240477172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0.000956325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6.42785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0.0772495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amino acid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permease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3-like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LOC110096651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651.4947198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5038.232698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6.235556669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0.004445786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8.81481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60.9975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potassium transporter 11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LOC110096685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99.65022064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963.7008266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6.188494193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0.002763647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2.00555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19.5808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glyceraldehyde-3-phosphate dehydrogenase GAPCP2,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LOC110096697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442.1455168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5706.97181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6.18445868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0.000628095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23.3253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260.416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VQ motif-containing protein 22-like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LOC110096726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1153.932807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165.9906009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6.11194618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0.007441148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72.365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9.08462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fruit protein pKIWI501-like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LOC110096757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34.3332693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6.085718774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0.03479949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0.692197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COBRA-like protein 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LOC110096795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25.07771668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6.056822186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0.044341422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1.26443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calcium-binding protein CML31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LOC110096805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231.1215201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15.5243008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6.048604355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0.009548232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2.88431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0.182477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LOC110096805,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LOC110096817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961.3315403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6153.594002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6.040068771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0.011150857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17.1942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96.1667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D-3-phosphoglycerate dehydrogenase 3,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LOC110096869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48.5690151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6.032712146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0.01550919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1.0009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heat shock 70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kDa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protein 8,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LOC110096883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271.3165671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2842.141223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6.003886434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0.000884192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8.16658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72.8053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sugar transport protein 13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LOC110096885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461.4056435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4896.125637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5.982353273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0.001181372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20.3682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200.699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protein C24B11.05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LOC110096904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90.43885571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1508.245532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5.981763624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0.000175029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6.76848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100.864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LOC110096904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LOC110096945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32.65847567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847.8656591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5.976919387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9.33E-05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1.41691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37.6205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myb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-related protein Myb4-like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LOC110096973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87.92666527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4.776707939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5.971464957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0.031912861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1.45006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0.078069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potassium transporter 26-like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LOC110096994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781.2912257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157.631362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5.954976834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0.031343322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70.5899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11.0965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LOC110096994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LOC110096999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41.8698406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692.6226511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5.954976834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0.000727308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2.15279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30.741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E3 ubiquitin-protein ligase RHA1B-like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LOC110097006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4.18698406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486.0300327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5.941029295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5.98E-06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0.401835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34.0404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late embryogenesis abundant protein Lea5-like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LOC110097015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538.4461502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5655.622199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5.940692608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0.001466454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28.403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243.523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mitogen-activated protein kinase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LOC110097018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108.8615856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704.5644209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5.927807827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0.015219823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4.22945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22.8624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mitogen-activated protein kinase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LOC110097025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62.0972032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5.888692204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0.004706633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1.66402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GABA transporter 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LOC110097028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128.9591091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784.5742789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5.873489797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0.016564919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8.53274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42.5784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flavonol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synthase/flavanone 3-hydroxylase-like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LOC110097030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8.373968121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259.1364057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5.86346193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0.001384326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0.556053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13.5769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endochitinase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A-like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LOC110097031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9.211364933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4053.036686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5.845934075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3.92E-11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0.506481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189.72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chitinase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LOC110097125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339.1457089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5.842464306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3.44E-05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7.07276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0.0457414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cytochrome P450 71A1-like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LOC110097153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194.2760604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1625.274876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5.841156934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0.002769215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3.26151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24.8803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AP2-like ethylene-responsive transcription factor TOE3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LOC110097154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17.58533305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163.6022469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5.815814086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0.037958132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0.46783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3.8528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LOC110097154,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LOC110097159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17.58533305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532.6029351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5.815814086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0.000189576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0.634896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16.2064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mitogen-activated protein kinase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kinase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A-like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LOC110097166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484.0153574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3079.782443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5.807489222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0.007174224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12.367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67.8883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cytochrome P450 84A1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LOC110097175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157.4306007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1153.574967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5.778819879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0.006116942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3.97325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24.8328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BURP domain-containing protein 12-like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LOC110097187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537.6087534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3041.56878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5.771065369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0.01129414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6.258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31.6238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HSP-interacting protein,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LOC110097195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64.47955453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435.8745994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5.769902893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0.022693186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6.44698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37.7996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dirigent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protein 21-like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LOC110097218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17.58533305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518.2728113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5.768373091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0.000222804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0.467483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13.4574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MLO-like protein 12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LOC110097221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42.70723742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482.4475018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5.765374348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0.004721751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0.535919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5.19446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cellulose synthase-like protein D2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LOC110097241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2358.109423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138.5245302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5.763752431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0.000105559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38.6794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2.27757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heparanase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 protein 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LOC110097243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244.5198691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1487.944523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5.756793572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0.009856328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9.25044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49.6673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sialyltransferase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 protein 1,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LOC110097250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370.1293909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2764.519719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5.756159281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0.003684394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22.3345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138.468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cell number regulator 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LOC110097252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119.7477441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655.6031646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5.734425759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0.026867953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6.48159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29.895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calcium-binding protein CML18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LOC110097258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46.89422148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5.704678416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0.016930165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1.14804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isoflavone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reductase-like protein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LOC110097260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73.69091946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388.10752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5.701857897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0.048029986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2.50226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13.0238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probable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peroxygenase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LOC110097264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14.23574581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260.3305827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5.693606855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0.004457791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2.11321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32.1695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LOC110097264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LOC110097281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1.674793624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65.67973415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5.680829028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0.018374107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0.0393708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1.25669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probable indole-3-pyruvate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monooxygenase YUCCA4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LOC110097292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813.1123045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5250.796201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5.673496761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0.009275236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17.883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101.213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ATP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sulfurylase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1,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LOC110097296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515.8844574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5.670693513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4.29E-08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40.8295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TIFY 5A-like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LOC110097332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1451.208675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41.79619446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5.661780458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8.70E-06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8.49253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0.241775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ABC transporter G family member 44-like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LOC110097383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4504.357452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1136.856489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5.661013475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0.047307137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87.4486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20.6005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putative transporter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arsB</w:t>
            </w:r>
            <w:proofErr w:type="spellEnd"/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LOC110097388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47.73161829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404.8259978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5.637321812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0.013709922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1.47386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10.8116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naringenin,2-oxoglutarate 3-dioxygenase-like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LOC110097389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169.154156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5.970884923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5.625968391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0.005479685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5.74038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0.130739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cytochrome P450 86A22-like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LOC110097445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24.28450755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248.3888128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5.614738122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0.017808528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1.22569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10.6889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peroxidase 51-like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LOC110097452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125.6095218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981.6134814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5.599496179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0.005744846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3.00001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22.2728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UDP-glucose 4-epimerase GEPI48-like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LOC110097454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29.85442462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5.591974781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0.030867027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1.50583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zinc finger protein ZAT6-like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LOC110097473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142.3574581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1892.770521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5.570927027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0.000360329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8.45117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94.1155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LOC110097473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LOC110097496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304.8124396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1847.391795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5.53756843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0.008987781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12.988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67.6447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fasciclin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 arabinogalactan protein 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LOC110097602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440.4707232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2248.635262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5.506386775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0.016273131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6.18241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29.1033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CCA1-like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LOC110097626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29.30888842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277.0490604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5.502682806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0.0180841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0.819275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7.57047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small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GTPase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LIP1-like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LOC110097634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79.55269715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451.3989002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5.494282936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0.03450121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0.776182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4.20283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LRR receptor-like serine/threonine-protein kinase At3g47570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LOC110097661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125.6095218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5.970884923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5.466229648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0.015554841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9.16812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0.482239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thaumatin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 protein 1b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LOC110097668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145.7070453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15.5243008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5.458262082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0.045073551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2.87993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0.279738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methyltransferase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-like protein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LOC110097767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705.0881158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99.11668972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5.443896462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0.011522979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11.8737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1.39539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putative B3 domain-containing protein Os03g0621600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LOC110097863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617.1614505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120.6118754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5.33086309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0.034696013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4.01817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0.688241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ABC transporter G family member 42-like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LOC110097941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811.4375109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101.5050437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5.297135453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0.006727364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18.1044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1.86562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indeterminate-domain 12-like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LOC110098164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448.0072945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72.84479606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5.174998351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0.028697386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12.2104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1.67853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zinc finger protein CONSTANS-LIKE 16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LOC110098300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120.5851409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11.94176985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5.076817957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0.049807106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1.83299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0.158189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leucine-rich repeat receptor-like serine/threonine-protein kinase BAM1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LOC110098426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7347.319629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1302.84709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5.043666336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0.020911061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211.989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32.7813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LOC110098426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LOC110098459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205.9996158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5.029000608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7.51E-05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15.7794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aspartic proteinase CDR1-like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LOC110098470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3298.506043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532.6029351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5.012448448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0.008141563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159.546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22.9221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zinc finger CCCH domain-containing protein 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LOC110098487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1092.80284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17.91265477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5.003886434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2.05E-06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32.5716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0.44153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nodulation-signaling pathway 2 protein-like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LOC110098661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10303.33038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33.43695557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4.993160028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9.75E-09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74.8654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0.183919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ABC transporter B family member 21-like,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LOC110098730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299.7880587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9.553415877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4.986421894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0.001041364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14.2238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0.401894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LOC110098730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LOC110098805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380.1781527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65.67973415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4.971464957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0.039693466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8.1451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1.13422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uncharacterized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LOC110098805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LOC110098863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876.7544623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58.51467225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4.951656476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0.000680386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48.2767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2.67922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carboxylesterase 15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LOC110098946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179.2029178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1.194176985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4.920615815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0.000517762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5.52889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0.0344686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flavonoid 4'-O-methyltransferase-like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LOC110099102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45.21942785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4.815814086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0.018517434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0.511496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mechanosensitive ion channel protein 6-like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LOC110099118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739.4213851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170.7673088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4.773106228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0.048260342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38.1179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7.5166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histone H1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LOC110099187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154.0810134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2.388353969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4.730456857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0.002125981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0.876816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0.00711321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pleiotropic drug resistance protein 3-like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LOC110099291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462.2430403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26.27189366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4.689693988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0.001500703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8.42465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0.402062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serine/threonine-protein phosphatase 6 regulatory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ankyrin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repeat subunit C-like,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LOC110099378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293.0888842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45.37872542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4.638142107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0.040783141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6.5575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1.05605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poly(U)-specific endoribonuclease-B-like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LOC110099405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754.4945277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142.1070612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4.606856884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0.026279445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12.5272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flavin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-containing monooxygenase FMO GS-OX-like 8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LOC110099427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249.54425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23.88353969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4.599496179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0.017685676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4.28573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0.359665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flavin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-containing monooxygenase FMO GS-OX-like 9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LOC110099479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1400.12747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355.8647414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4.575043136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0.045339991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11.4903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2.65838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protease homolog, mitochondrial-like, transcript variant X3</w:t>
            </w:r>
          </w:p>
        </w:tc>
      </w:tr>
      <w:tr w:rsidR="00D8568A" w:rsidRPr="00D8568A" w:rsidTr="00FA12C3">
        <w:trPr>
          <w:trHeight w:val="39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LOC110099508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37.68285654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4.571628471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0.028402333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1.33647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bidirectional sugar transporter SWEET6b-like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LOC110099601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388.5521208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8.359238892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4.529955246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0.000184772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19.2358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0.572851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LOC110099601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LOC110099656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795.5269715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157.631362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4.517327638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0.029278972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13.7587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2.59339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zinc finger CCCH </w:t>
            </w: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domain-containing protein 54-like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LOC110099745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186.7394891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3.582530954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4.460146596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0.001619458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4.63562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0.0837961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F-box/LRR-repeat protein At3g48880-like,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LOC110099769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72.85352265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4.440574607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0.005168185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3.20254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phytohormone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-binding protein-like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LOC110099789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787.1530034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177.9323707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4.429979122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0.043481019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22.3865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4.70325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membrane protein At1g06890-like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LOC110099852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46.05682466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4.424922674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0.017701688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3.79686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mannose-specific lectin-like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LOC110099916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1280.379726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63.29138019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4.336780264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0.000105605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41.5962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1.8546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myb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-related protein MYBAS2-like,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LOC110099955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865.8683037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185.0974326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4.311120644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0.034498619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19.119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4.12126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WAT1-related protein At4g08300-like,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LOC110099959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2370.670375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335.5637327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4.307892621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0.004629163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78.2133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10.0329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WALLS ARE THIN 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LOC110099961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120.5851409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1.194176985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4.280978137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0.00272165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7.65237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0.0790856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LOB domain-containing protein 29-like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LOC110100065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1336.485312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254.3596977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4.216294767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0.017757082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46.6937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8.71669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thiosulfate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sulfurtransferase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16, </w:t>
            </w: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chloroplastic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LOC110100115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2252.597425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404.8259978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4.204886562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0.011809828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25.6078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4.3998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auxin response factor 2-like, transcript variant X4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LOC110100131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160.7801879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4.197084163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0.000266249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4.48414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DETOXIFICATION 49-like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LOC110100304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194.2760604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10.74759286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4.164110035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0.009053036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3.45562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0.195134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BTB/POZ domain-containing protein At5g47800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LOC110100350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554.3566896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19.10683175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4.155889528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0.000216708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20.9618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0.375879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LOC110100350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LOC110100371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1352.395852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8.359238892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4.128782327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2.72E-08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28.8105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0.187285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mannan</w:t>
            </w:r>
            <w:proofErr w:type="spellEnd"/>
            <w:r w:rsidRPr="00D8568A">
              <w:rPr>
                <w:rFonts w:ascii="Times New Roman" w:hAnsi="Times New Roman" w:cs="Times New Roman"/>
                <w:sz w:val="21"/>
                <w:szCs w:val="21"/>
              </w:rPr>
              <w:t xml:space="preserve"> endo-1,4-beta-mannosidase 2-like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LOC110100491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152.4062198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5.970884923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4.11869091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0.008100198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4.72294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0.117216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aspartic proteinase CDR1-like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LOC110100528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306.4872332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13.13594683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4.096995839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0.001928564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7.20612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0.345347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LOC110100528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LOC110100541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581.9907844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125.3885834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4.096995839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0.047488565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5.16948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1.04584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plasma membrane ATPase 1-like,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LOC110100554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752.8197341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130.1652913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4.083246429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0.020346158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6.35712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1.02772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filament-like plant protein 4, transcript variant X2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LOC110100580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4003.594159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723.6712527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4.05978476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0.013693191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80.1849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11.9763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arginine decarboxylase-like</w:t>
            </w:r>
          </w:p>
        </w:tc>
      </w:tr>
      <w:tr w:rsidR="00D8568A" w:rsidRPr="00D8568A" w:rsidTr="00FA12C3">
        <w:trPr>
          <w:trHeight w:val="315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LOC110100632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77.04050671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3.582530954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4.029881643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0.031991282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1.2718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0.0720774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protein IQ-DOMAIN 14-like, transcript variant X1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LOC110100676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732.7222106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167.1847778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4.022995257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0.046935096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7.27832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1.43363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probable RNA-dependent RNA polymerase SHL2</w:t>
            </w:r>
          </w:p>
        </w:tc>
      </w:tr>
      <w:tr w:rsidR="00D8568A" w:rsidRPr="00D8568A" w:rsidTr="00FA12C3">
        <w:trPr>
          <w:trHeight w:val="300"/>
        </w:trPr>
        <w:tc>
          <w:tcPr>
            <w:tcW w:w="88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LOC110100700</w:t>
            </w:r>
          </w:p>
        </w:tc>
        <w:tc>
          <w:tcPr>
            <w:tcW w:w="1228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110.5363792</w:t>
            </w:r>
          </w:p>
        </w:tc>
        <w:tc>
          <w:tcPr>
            <w:tcW w:w="124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1.194176985</w:t>
            </w:r>
          </w:p>
        </w:tc>
        <w:tc>
          <w:tcPr>
            <w:tcW w:w="895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4.018140418</w:t>
            </w:r>
          </w:p>
        </w:tc>
        <w:tc>
          <w:tcPr>
            <w:tcW w:w="760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0.003711024</w:t>
            </w:r>
          </w:p>
        </w:tc>
        <w:tc>
          <w:tcPr>
            <w:tcW w:w="1067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8.70028</w:t>
            </w:r>
          </w:p>
        </w:tc>
        <w:tc>
          <w:tcPr>
            <w:tcW w:w="1056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0.0893185</w:t>
            </w:r>
          </w:p>
        </w:tc>
        <w:tc>
          <w:tcPr>
            <w:tcW w:w="2442" w:type="dxa"/>
            <w:noWrap/>
            <w:hideMark/>
          </w:tcPr>
          <w:p w:rsidR="00D8568A" w:rsidRPr="00D8568A" w:rsidRDefault="00D8568A" w:rsidP="00D8568A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8568A">
              <w:rPr>
                <w:rFonts w:ascii="Times New Roman" w:hAnsi="Times New Roman" w:cs="Times New Roman"/>
                <w:sz w:val="21"/>
                <w:szCs w:val="21"/>
              </w:rPr>
              <w:t>uncharacterized LOC110100700</w:t>
            </w:r>
          </w:p>
        </w:tc>
      </w:tr>
    </w:tbl>
    <w:p w:rsidR="00D8568A" w:rsidRPr="00D8568A" w:rsidRDefault="00D8568A" w:rsidP="00D8568A">
      <w:pPr>
        <w:rPr>
          <w:rFonts w:eastAsiaTheme="minorEastAsia"/>
        </w:rPr>
      </w:pPr>
    </w:p>
    <w:p w:rsidR="00D8568A" w:rsidRPr="00D8568A" w:rsidRDefault="00D8568A" w:rsidP="00D8568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8568A" w:rsidRPr="00D8568A" w:rsidRDefault="00D8568A" w:rsidP="00D8568A">
      <w:pPr>
        <w:rPr>
          <w:rFonts w:ascii="Times New Roman" w:eastAsiaTheme="minorEastAsia" w:hAnsi="Times New Roman" w:cs="Times New Roman"/>
          <w:b/>
          <w:sz w:val="24"/>
          <w:szCs w:val="24"/>
        </w:rPr>
      </w:pPr>
    </w:p>
    <w:sectPr w:rsidR="00D8568A" w:rsidRPr="00D8568A" w:rsidSect="00E30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Pro-Regular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zMjQwNjU2Mjc3tTBU0lEKTi0uzszPAykwrAUAzfpkVywAAAA="/>
  </w:docVars>
  <w:rsids>
    <w:rsidRoot w:val="00D8568A"/>
    <w:rsid w:val="004306D9"/>
    <w:rsid w:val="00B51B73"/>
    <w:rsid w:val="00D8568A"/>
    <w:rsid w:val="00EA2ECE"/>
    <w:rsid w:val="00FE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B3F705-FA29-4BAE-A0F1-C050BD0E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8568A"/>
  </w:style>
  <w:style w:type="character" w:customStyle="1" w:styleId="fontstyle01">
    <w:name w:val="fontstyle01"/>
    <w:basedOn w:val="DefaultParagraphFont"/>
    <w:qFormat/>
    <w:rsid w:val="00D8568A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table" w:styleId="TableGrid">
    <w:name w:val="Table Grid"/>
    <w:basedOn w:val="TableNormal"/>
    <w:uiPriority w:val="39"/>
    <w:rsid w:val="00D8568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semiHidden/>
    <w:rsid w:val="00D8568A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D85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1">
    <w:name w:val="Header Char1"/>
    <w:basedOn w:val="DefaultParagraphFont"/>
    <w:uiPriority w:val="99"/>
    <w:semiHidden/>
    <w:rsid w:val="00D8568A"/>
  </w:style>
  <w:style w:type="character" w:customStyle="1" w:styleId="FooterChar">
    <w:name w:val="Footer Char"/>
    <w:basedOn w:val="DefaultParagraphFont"/>
    <w:link w:val="Footer"/>
    <w:uiPriority w:val="99"/>
    <w:rsid w:val="00D856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568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1">
    <w:name w:val="Footer Char1"/>
    <w:basedOn w:val="DefaultParagraphFont"/>
    <w:uiPriority w:val="99"/>
    <w:semiHidden/>
    <w:rsid w:val="00D8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Nheyoh</dc:creator>
  <cp:keywords/>
  <dc:description/>
  <cp:lastModifiedBy>Nheyoh</cp:lastModifiedBy>
  <cp:revision>4</cp:revision>
  <dcterms:created xsi:type="dcterms:W3CDTF">2019-10-15T13:50:00Z</dcterms:created>
  <dcterms:modified xsi:type="dcterms:W3CDTF">2019-10-15T18:25:00Z</dcterms:modified>
</cp:coreProperties>
</file>